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https://ncrptraining.org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National Curriculum in Reproductive Psychiatry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NCRP,</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NCRP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NCRP is entitled (but not required) to apply security measures to protect the Site and the Content, and NCRP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NCRP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NCRP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info@ncrptraining.org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00E70EBE-3DD2-4EB8-BE67-EC7995DE3F07}"/>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